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67" w:rsidRPr="004A18D6" w:rsidRDefault="00833767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 xml:space="preserve">ПРОТОКОЛ N </w:t>
      </w:r>
      <w:r w:rsidR="004C78EE">
        <w:rPr>
          <w:rFonts w:ascii="Times New Roman" w:hAnsi="Times New Roman" w:cs="Times New Roman"/>
          <w:b/>
          <w:sz w:val="24"/>
          <w:szCs w:val="24"/>
        </w:rPr>
        <w:t>1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-</w:t>
      </w:r>
      <w:r w:rsidR="004C78EE">
        <w:rPr>
          <w:rFonts w:ascii="Times New Roman" w:hAnsi="Times New Roman" w:cs="Times New Roman"/>
          <w:b/>
          <w:sz w:val="24"/>
          <w:szCs w:val="24"/>
        </w:rPr>
        <w:t>2</w:t>
      </w:r>
      <w:r w:rsidR="000A3D8D">
        <w:rPr>
          <w:rFonts w:ascii="Times New Roman" w:hAnsi="Times New Roman" w:cs="Times New Roman"/>
          <w:b/>
          <w:sz w:val="24"/>
          <w:szCs w:val="24"/>
        </w:rPr>
        <w:t>1</w:t>
      </w:r>
    </w:p>
    <w:p w:rsidR="00833767" w:rsidRPr="004A18D6" w:rsidRDefault="004C78EE" w:rsidP="000C6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B06C69" w:rsidRPr="000C651F" w:rsidRDefault="000C651F" w:rsidP="000C6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8D6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3A2199" w:rsidRPr="004A18D6">
        <w:rPr>
          <w:rFonts w:ascii="Times New Roman" w:hAnsi="Times New Roman" w:cs="Times New Roman"/>
          <w:b/>
          <w:sz w:val="24"/>
          <w:szCs w:val="24"/>
        </w:rPr>
        <w:t>и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78EE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="004C78EE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Pr="004A18D6">
        <w:rPr>
          <w:rFonts w:ascii="Times New Roman" w:hAnsi="Times New Roman" w:cs="Times New Roman"/>
          <w:b/>
          <w:sz w:val="24"/>
          <w:szCs w:val="24"/>
        </w:rPr>
        <w:t>Объединение строительно-проектных организаций</w:t>
      </w:r>
      <w:r w:rsidR="00833767" w:rsidRPr="004A18D6">
        <w:rPr>
          <w:rFonts w:ascii="Times New Roman" w:hAnsi="Times New Roman" w:cs="Times New Roman"/>
          <w:b/>
          <w:sz w:val="24"/>
          <w:szCs w:val="24"/>
        </w:rPr>
        <w:t>"</w:t>
      </w:r>
      <w:r w:rsidR="00432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(</w:t>
      </w:r>
      <w:r w:rsidR="002C32C3">
        <w:rPr>
          <w:rFonts w:ascii="Times New Roman" w:hAnsi="Times New Roman" w:cs="Times New Roman"/>
          <w:b/>
          <w:sz w:val="24"/>
          <w:szCs w:val="24"/>
        </w:rPr>
        <w:t>далее - Ассоциация</w:t>
      </w:r>
      <w:r w:rsidR="00B06C69" w:rsidRPr="004A18D6">
        <w:rPr>
          <w:rFonts w:ascii="Times New Roman" w:hAnsi="Times New Roman" w:cs="Times New Roman"/>
          <w:b/>
          <w:sz w:val="24"/>
          <w:szCs w:val="24"/>
        </w:rPr>
        <w:t>)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г. </w:t>
      </w:r>
      <w:r w:rsidR="000C651F">
        <w:rPr>
          <w:rFonts w:ascii="Times New Roman" w:hAnsi="Times New Roman" w:cs="Times New Roman"/>
          <w:sz w:val="24"/>
          <w:szCs w:val="24"/>
        </w:rPr>
        <w:t xml:space="preserve">Липецк                             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A2199">
        <w:rPr>
          <w:rFonts w:ascii="Times New Roman" w:hAnsi="Times New Roman" w:cs="Times New Roman"/>
          <w:sz w:val="24"/>
          <w:szCs w:val="24"/>
        </w:rPr>
        <w:t xml:space="preserve">    </w:t>
      </w:r>
      <w:r w:rsidR="00F34AA0">
        <w:rPr>
          <w:rFonts w:ascii="Times New Roman" w:hAnsi="Times New Roman" w:cs="Times New Roman"/>
          <w:sz w:val="24"/>
          <w:szCs w:val="24"/>
        </w:rPr>
        <w:t xml:space="preserve">      </w:t>
      </w:r>
      <w:r w:rsidR="00F04EC8">
        <w:rPr>
          <w:rFonts w:ascii="Times New Roman" w:hAnsi="Times New Roman" w:cs="Times New Roman"/>
          <w:sz w:val="24"/>
          <w:szCs w:val="24"/>
        </w:rPr>
        <w:t xml:space="preserve">  </w:t>
      </w:r>
      <w:r w:rsidR="003A2199">
        <w:rPr>
          <w:rFonts w:ascii="Times New Roman" w:hAnsi="Times New Roman" w:cs="Times New Roman"/>
          <w:sz w:val="24"/>
          <w:szCs w:val="24"/>
        </w:rPr>
        <w:t xml:space="preserve"> </w:t>
      </w:r>
      <w:r w:rsidR="00BE58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3D8D">
        <w:rPr>
          <w:rFonts w:ascii="Times New Roman" w:hAnsi="Times New Roman" w:cs="Times New Roman"/>
          <w:sz w:val="24"/>
          <w:szCs w:val="24"/>
        </w:rPr>
        <w:t>08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4C78EE">
        <w:rPr>
          <w:rFonts w:ascii="Times New Roman" w:hAnsi="Times New Roman" w:cs="Times New Roman"/>
          <w:sz w:val="24"/>
          <w:szCs w:val="24"/>
        </w:rPr>
        <w:t>0</w:t>
      </w:r>
      <w:r w:rsidR="000A3D8D">
        <w:rPr>
          <w:rFonts w:ascii="Times New Roman" w:hAnsi="Times New Roman" w:cs="Times New Roman"/>
          <w:sz w:val="24"/>
          <w:szCs w:val="24"/>
        </w:rPr>
        <w:t>4</w:t>
      </w:r>
      <w:r w:rsidR="00BE582D">
        <w:rPr>
          <w:rFonts w:ascii="Times New Roman" w:hAnsi="Times New Roman" w:cs="Times New Roman"/>
          <w:sz w:val="24"/>
          <w:szCs w:val="24"/>
        </w:rPr>
        <w:t>.</w:t>
      </w:r>
      <w:r w:rsidR="000C651F">
        <w:rPr>
          <w:rFonts w:ascii="Times New Roman" w:hAnsi="Times New Roman" w:cs="Times New Roman"/>
          <w:sz w:val="24"/>
          <w:szCs w:val="24"/>
        </w:rPr>
        <w:t>20</w:t>
      </w:r>
      <w:r w:rsidR="004C78EE">
        <w:rPr>
          <w:rFonts w:ascii="Times New Roman" w:hAnsi="Times New Roman" w:cs="Times New Roman"/>
          <w:sz w:val="24"/>
          <w:szCs w:val="24"/>
        </w:rPr>
        <w:t>2</w:t>
      </w:r>
      <w:r w:rsidR="000A3D8D">
        <w:rPr>
          <w:rFonts w:ascii="Times New Roman" w:hAnsi="Times New Roman" w:cs="Times New Roman"/>
          <w:sz w:val="24"/>
          <w:szCs w:val="24"/>
        </w:rPr>
        <w:t>1</w:t>
      </w:r>
      <w:r w:rsidRPr="000C65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3767" w:rsidRPr="000C651F" w:rsidRDefault="00833767" w:rsidP="000C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767" w:rsidRPr="004A18D6" w:rsidRDefault="00833767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Место проведения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C651F" w:rsidRPr="004A18D6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0C651F" w:rsidRPr="004A18D6">
        <w:rPr>
          <w:rFonts w:ascii="Times New Roman" w:hAnsi="Times New Roman" w:cs="Times New Roman"/>
          <w:i/>
          <w:sz w:val="24"/>
          <w:szCs w:val="24"/>
        </w:rPr>
        <w:t>ипецк, ул. Желябова, 14а, офис 1</w:t>
      </w:r>
      <w:r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0A3D8D">
        <w:rPr>
          <w:rFonts w:ascii="Times New Roman" w:hAnsi="Times New Roman" w:cs="Times New Roman"/>
          <w:i/>
          <w:sz w:val="24"/>
          <w:szCs w:val="24"/>
        </w:rPr>
        <w:t>08</w:t>
      </w:r>
      <w:r w:rsidR="00B06C69" w:rsidRPr="004A18D6">
        <w:rPr>
          <w:rFonts w:ascii="Times New Roman" w:hAnsi="Times New Roman" w:cs="Times New Roman"/>
          <w:i/>
          <w:sz w:val="24"/>
          <w:szCs w:val="24"/>
        </w:rPr>
        <w:t>.</w:t>
      </w:r>
      <w:r w:rsidR="004C78EE">
        <w:rPr>
          <w:rFonts w:ascii="Times New Roman" w:hAnsi="Times New Roman" w:cs="Times New Roman"/>
          <w:i/>
          <w:sz w:val="24"/>
          <w:szCs w:val="24"/>
        </w:rPr>
        <w:t>0</w:t>
      </w:r>
      <w:r w:rsidR="000A3D8D">
        <w:rPr>
          <w:rFonts w:ascii="Times New Roman" w:hAnsi="Times New Roman" w:cs="Times New Roman"/>
          <w:i/>
          <w:sz w:val="24"/>
          <w:szCs w:val="24"/>
        </w:rPr>
        <w:t>4</w:t>
      </w:r>
      <w:r w:rsidR="004C78EE">
        <w:rPr>
          <w:rFonts w:ascii="Times New Roman" w:hAnsi="Times New Roman" w:cs="Times New Roman"/>
          <w:i/>
          <w:sz w:val="24"/>
          <w:szCs w:val="24"/>
        </w:rPr>
        <w:t>.202</w:t>
      </w:r>
      <w:r w:rsidR="000A3D8D">
        <w:rPr>
          <w:rFonts w:ascii="Times New Roman" w:hAnsi="Times New Roman" w:cs="Times New Roman"/>
          <w:i/>
          <w:sz w:val="24"/>
          <w:szCs w:val="24"/>
        </w:rPr>
        <w:t>1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г.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начала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0A3D8D">
        <w:rPr>
          <w:rFonts w:ascii="Times New Roman" w:hAnsi="Times New Roman" w:cs="Times New Roman"/>
          <w:i/>
          <w:sz w:val="24"/>
          <w:szCs w:val="24"/>
        </w:rPr>
        <w:t>3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  <w:r w:rsidR="001D1AE7" w:rsidRPr="004A1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Время окончания собрания: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1</w:t>
      </w:r>
      <w:r w:rsidR="000A3D8D">
        <w:rPr>
          <w:rFonts w:ascii="Times New Roman" w:hAnsi="Times New Roman" w:cs="Times New Roman"/>
          <w:i/>
          <w:sz w:val="24"/>
          <w:szCs w:val="24"/>
        </w:rPr>
        <w:t>4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0C651F" w:rsidRPr="004A18D6">
        <w:rPr>
          <w:rFonts w:ascii="Times New Roman" w:hAnsi="Times New Roman" w:cs="Times New Roman"/>
          <w:i/>
          <w:sz w:val="24"/>
          <w:szCs w:val="24"/>
        </w:rPr>
        <w:t>00</w:t>
      </w:r>
      <w:r w:rsidRPr="004A18D6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833767" w:rsidRPr="00771623" w:rsidRDefault="00833767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 xml:space="preserve">    Присутствовали</w:t>
      </w:r>
      <w:r w:rsidR="00B06C69" w:rsidRPr="00771623">
        <w:rPr>
          <w:rFonts w:ascii="Times New Roman" w:hAnsi="Times New Roman" w:cs="Times New Roman"/>
          <w:b/>
          <w:sz w:val="24"/>
          <w:szCs w:val="24"/>
        </w:rPr>
        <w:t xml:space="preserve"> члены</w:t>
      </w:r>
      <w:r w:rsidRPr="00771623">
        <w:rPr>
          <w:rFonts w:ascii="Times New Roman" w:hAnsi="Times New Roman" w:cs="Times New Roman"/>
          <w:b/>
          <w:sz w:val="24"/>
          <w:szCs w:val="24"/>
        </w:rPr>
        <w:t>:</w:t>
      </w:r>
    </w:p>
    <w:p w:rsidR="004D4F92" w:rsidRPr="00771623" w:rsidRDefault="00582002" w:rsidP="0077162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 xml:space="preserve"> 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 xml:space="preserve">Всего членов Ассоциации - </w:t>
      </w:r>
      <w:r w:rsidR="004C78EE" w:rsidRPr="00771623">
        <w:rPr>
          <w:rFonts w:ascii="Times New Roman" w:hAnsi="Times New Roman" w:cs="Times New Roman"/>
          <w:sz w:val="24"/>
          <w:szCs w:val="24"/>
        </w:rPr>
        <w:t>6</w:t>
      </w:r>
      <w:r w:rsidR="000A3D8D" w:rsidRPr="00771623">
        <w:rPr>
          <w:rFonts w:ascii="Times New Roman" w:hAnsi="Times New Roman" w:cs="Times New Roman"/>
          <w:sz w:val="24"/>
          <w:szCs w:val="24"/>
        </w:rPr>
        <w:t>8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>; зарегистрировано представителей – от _</w:t>
      </w:r>
      <w:r w:rsidR="00ED63AA" w:rsidRPr="00771623">
        <w:rPr>
          <w:rFonts w:ascii="Times New Roman" w:hAnsi="Times New Roman" w:cs="Times New Roman"/>
          <w:sz w:val="24"/>
          <w:szCs w:val="24"/>
        </w:rPr>
        <w:t>6</w:t>
      </w:r>
      <w:r w:rsidR="000A3D8D" w:rsidRPr="00771623">
        <w:rPr>
          <w:rFonts w:ascii="Times New Roman" w:hAnsi="Times New Roman" w:cs="Times New Roman"/>
          <w:sz w:val="24"/>
          <w:szCs w:val="24"/>
        </w:rPr>
        <w:t>8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 xml:space="preserve">_ организаций –  членов Ассоциации, из которых </w:t>
      </w:r>
      <w:r w:rsidR="00356F85">
        <w:rPr>
          <w:rFonts w:ascii="Times New Roman" w:hAnsi="Times New Roman" w:cs="Times New Roman"/>
          <w:sz w:val="24"/>
          <w:szCs w:val="24"/>
        </w:rPr>
        <w:t>40</w:t>
      </w:r>
      <w:r w:rsidR="004D4F92" w:rsidRPr="00771623">
        <w:rPr>
          <w:rFonts w:ascii="Times New Roman" w:eastAsia="Calibri" w:hAnsi="Times New Roman" w:cs="Times New Roman"/>
          <w:sz w:val="24"/>
          <w:szCs w:val="24"/>
        </w:rPr>
        <w:t xml:space="preserve"> с правом голоса, 0 - без права голоса. </w:t>
      </w:r>
      <w:r w:rsidRPr="00771623">
        <w:rPr>
          <w:rFonts w:ascii="Times New Roman" w:eastAsia="Calibri" w:hAnsi="Times New Roman" w:cs="Times New Roman"/>
          <w:sz w:val="24"/>
          <w:szCs w:val="24"/>
        </w:rPr>
        <w:t>Кворум имеется.</w:t>
      </w:r>
    </w:p>
    <w:p w:rsidR="00833767" w:rsidRPr="00771623" w:rsidRDefault="004D4F92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eastAsia="Calibri" w:hAnsi="Times New Roman" w:cs="Times New Roman"/>
          <w:sz w:val="24"/>
          <w:szCs w:val="24"/>
        </w:rPr>
        <w:t>Полномочия участников очередного Общего собрания членов Ассоциации проверены.</w:t>
      </w:r>
      <w:r w:rsidR="00582002" w:rsidRPr="007716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1623" w:rsidRPr="00771623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>Председательствующий Общего собрания:</w:t>
      </w:r>
    </w:p>
    <w:p w:rsidR="00771623" w:rsidRPr="00771623" w:rsidRDefault="00771623" w:rsidP="00771623">
      <w:pPr>
        <w:autoSpaceDE w:val="0"/>
        <w:autoSpaceDN w:val="0"/>
        <w:adjustRightInd w:val="0"/>
        <w:spacing w:after="0" w:line="240" w:lineRule="auto"/>
        <w:ind w:left="-900" w:right="-365" w:firstLine="540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771623">
        <w:rPr>
          <w:rFonts w:ascii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hAnsi="Times New Roman" w:cs="Times New Roman"/>
          <w:sz w:val="24"/>
          <w:szCs w:val="24"/>
        </w:rPr>
        <w:t>Политехник</w:t>
      </w:r>
      <w:r w:rsidRPr="00771623">
        <w:rPr>
          <w:rFonts w:ascii="Times New Roman" w:hAnsi="Times New Roman" w:cs="Times New Roman"/>
          <w:sz w:val="24"/>
          <w:szCs w:val="24"/>
        </w:rPr>
        <w:t xml:space="preserve">», Председатель Правления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71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Плотников Е.А.</w:t>
      </w:r>
      <w:r w:rsidRPr="00771623">
        <w:rPr>
          <w:rFonts w:ascii="Times New Roman" w:eastAsia="Batang" w:hAnsi="Times New Roman" w:cs="Times New Roman"/>
          <w:sz w:val="24"/>
          <w:szCs w:val="24"/>
        </w:rPr>
        <w:t xml:space="preserve"> (на основании п. 10.8.</w:t>
      </w:r>
      <w:proofErr w:type="gramEnd"/>
      <w:r w:rsidRPr="0077162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771623">
        <w:rPr>
          <w:rFonts w:ascii="Times New Roman" w:eastAsia="Batang" w:hAnsi="Times New Roman" w:cs="Times New Roman"/>
          <w:sz w:val="24"/>
          <w:szCs w:val="24"/>
        </w:rPr>
        <w:t>Устава Ассоциации ОС</w:t>
      </w:r>
      <w:r>
        <w:rPr>
          <w:rFonts w:ascii="Times New Roman" w:eastAsia="Batang" w:hAnsi="Times New Roman" w:cs="Times New Roman"/>
          <w:sz w:val="24"/>
          <w:szCs w:val="24"/>
        </w:rPr>
        <w:t>П</w:t>
      </w:r>
      <w:r w:rsidRPr="00771623">
        <w:rPr>
          <w:rFonts w:ascii="Times New Roman" w:eastAsia="Batang" w:hAnsi="Times New Roman" w:cs="Times New Roman"/>
          <w:sz w:val="24"/>
          <w:szCs w:val="24"/>
        </w:rPr>
        <w:t>О).</w:t>
      </w:r>
      <w:proofErr w:type="gramEnd"/>
      <w:r w:rsidRPr="00771623">
        <w:rPr>
          <w:rFonts w:ascii="Times New Roman" w:eastAsia="Calibri" w:hAnsi="Times New Roman" w:cs="Times New Roman"/>
          <w:sz w:val="24"/>
          <w:szCs w:val="24"/>
        </w:rPr>
        <w:t xml:space="preserve"> Объявляет о начале работы очередного Общего собрания членов </w:t>
      </w:r>
      <w:r w:rsidRPr="00771623">
        <w:rPr>
          <w:rFonts w:ascii="Times New Roman" w:hAnsi="Times New Roman" w:cs="Times New Roman"/>
          <w:sz w:val="24"/>
          <w:szCs w:val="24"/>
        </w:rPr>
        <w:t>Ассоциации</w:t>
      </w:r>
      <w:r w:rsidRPr="00771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6C69" w:rsidRPr="00771623" w:rsidRDefault="00833767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 xml:space="preserve">    </w:t>
      </w:r>
      <w:r w:rsidR="00B06C69" w:rsidRPr="007716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</w:t>
      </w:r>
      <w:r w:rsidR="00B06C69" w:rsidRPr="00771623">
        <w:rPr>
          <w:rFonts w:ascii="Times New Roman" w:hAnsi="Times New Roman" w:cs="Times New Roman"/>
          <w:sz w:val="24"/>
          <w:szCs w:val="24"/>
        </w:rPr>
        <w:t xml:space="preserve">: Директор Ассоциации ОСПО – </w:t>
      </w:r>
      <w:proofErr w:type="spellStart"/>
      <w:r w:rsidR="00B06C69" w:rsidRPr="00771623">
        <w:rPr>
          <w:rFonts w:ascii="Times New Roman" w:hAnsi="Times New Roman" w:cs="Times New Roman"/>
          <w:sz w:val="24"/>
          <w:szCs w:val="24"/>
        </w:rPr>
        <w:t>Подлуцкий</w:t>
      </w:r>
      <w:proofErr w:type="spellEnd"/>
      <w:r w:rsidR="00B06C69" w:rsidRPr="00771623">
        <w:rPr>
          <w:rFonts w:ascii="Times New Roman" w:hAnsi="Times New Roman" w:cs="Times New Roman"/>
          <w:sz w:val="24"/>
          <w:szCs w:val="24"/>
        </w:rPr>
        <w:t xml:space="preserve"> </w:t>
      </w:r>
      <w:r w:rsidR="00771623">
        <w:rPr>
          <w:rFonts w:ascii="Times New Roman" w:hAnsi="Times New Roman" w:cs="Times New Roman"/>
          <w:sz w:val="24"/>
          <w:szCs w:val="24"/>
        </w:rPr>
        <w:t>А.А.,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 </w:t>
      </w:r>
      <w:r w:rsidR="00771623">
        <w:rPr>
          <w:rFonts w:ascii="Times New Roman" w:hAnsi="Times New Roman" w:cs="Times New Roman"/>
          <w:sz w:val="24"/>
          <w:szCs w:val="24"/>
        </w:rPr>
        <w:t xml:space="preserve">Заместитель директора по правовым вопросам - </w:t>
      </w:r>
      <w:r w:rsidR="00771623" w:rsidRPr="00771623">
        <w:rPr>
          <w:rFonts w:ascii="Times New Roman" w:hAnsi="Times New Roman" w:cs="Times New Roman"/>
          <w:sz w:val="24"/>
          <w:szCs w:val="24"/>
        </w:rPr>
        <w:t>Некрасов Д.В.</w:t>
      </w:r>
      <w:r w:rsidR="00771623">
        <w:rPr>
          <w:rFonts w:ascii="Times New Roman" w:hAnsi="Times New Roman" w:cs="Times New Roman"/>
          <w:sz w:val="24"/>
          <w:szCs w:val="24"/>
        </w:rPr>
        <w:t>,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 </w:t>
      </w:r>
      <w:r w:rsidR="00771623">
        <w:rPr>
          <w:rFonts w:ascii="Times New Roman" w:hAnsi="Times New Roman" w:cs="Times New Roman"/>
          <w:sz w:val="24"/>
          <w:szCs w:val="24"/>
        </w:rPr>
        <w:t>Г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 w:rsidR="007716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1623" w:rsidRPr="00771623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771623" w:rsidRPr="0077162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71623" w:rsidRPr="00771623" w:rsidRDefault="00771623" w:rsidP="00771623">
      <w:pPr>
        <w:autoSpaceDE w:val="0"/>
        <w:autoSpaceDN w:val="0"/>
        <w:adjustRightInd w:val="0"/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623">
        <w:rPr>
          <w:rFonts w:ascii="Times New Roman" w:hAnsi="Times New Roman" w:cs="Times New Roman"/>
          <w:sz w:val="24"/>
          <w:szCs w:val="24"/>
        </w:rPr>
        <w:t xml:space="preserve">Председательствующий также сообщил, что решением Правления Ассоциации (протокол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162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162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716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162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1623">
        <w:rPr>
          <w:rFonts w:ascii="Times New Roman" w:hAnsi="Times New Roman" w:cs="Times New Roman"/>
          <w:sz w:val="24"/>
          <w:szCs w:val="24"/>
        </w:rPr>
        <w:t xml:space="preserve">г.) был согласован проект повестки дня очередного Общего собрания членов Ассоциации, состоящий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16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71623">
        <w:rPr>
          <w:rFonts w:ascii="Times New Roman" w:hAnsi="Times New Roman" w:cs="Times New Roman"/>
          <w:sz w:val="24"/>
          <w:szCs w:val="24"/>
        </w:rPr>
        <w:t xml:space="preserve"> вопросов. Уведомление членов Ассоциации о дате, времени, месте проведения Общего собрания, о вопросах, включенных в повестку дня Общего собрания, произведено в соответствии с действующим законодательством РФ и Уставом Ассоциации. Имеются ли замечания и предложения по проекту повестки дня. Замечаний, предложений не поступило.</w:t>
      </w:r>
    </w:p>
    <w:p w:rsidR="00771623" w:rsidRPr="00771623" w:rsidRDefault="00771623" w:rsidP="00771623">
      <w:pPr>
        <w:shd w:val="clear" w:color="auto" w:fill="FFFFFF"/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Председательствующий Общего собрания поставил вопрос об утверждении повестки дня на голосование.</w:t>
      </w:r>
    </w:p>
    <w:p w:rsidR="00771623" w:rsidRPr="00771623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71623">
        <w:rPr>
          <w:rFonts w:ascii="Times New Roman" w:hAnsi="Times New Roman" w:cs="Times New Roman"/>
          <w:sz w:val="24"/>
          <w:szCs w:val="24"/>
        </w:rPr>
        <w:t xml:space="preserve"> утвердить повестку дня Общего собрания членов Ассоциации, состоящую из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716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71623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771623" w:rsidRPr="00771623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56F85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771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1623">
        <w:rPr>
          <w:rFonts w:ascii="Times New Roman" w:hAnsi="Times New Roman" w:cs="Times New Roman"/>
          <w:sz w:val="24"/>
          <w:szCs w:val="24"/>
        </w:rPr>
        <w:t>голосов, «</w:t>
      </w:r>
      <w:r w:rsidRPr="00771623">
        <w:rPr>
          <w:rFonts w:ascii="Times New Roman" w:hAnsi="Times New Roman" w:cs="Times New Roman"/>
          <w:b/>
          <w:sz w:val="24"/>
          <w:szCs w:val="24"/>
        </w:rPr>
        <w:t>против</w:t>
      </w:r>
      <w:r w:rsidRPr="00771623">
        <w:rPr>
          <w:rFonts w:ascii="Times New Roman" w:hAnsi="Times New Roman" w:cs="Times New Roman"/>
          <w:sz w:val="24"/>
          <w:szCs w:val="24"/>
        </w:rPr>
        <w:t xml:space="preserve">» - </w:t>
      </w:r>
      <w:r w:rsidRPr="00771623">
        <w:rPr>
          <w:rFonts w:ascii="Times New Roman" w:hAnsi="Times New Roman" w:cs="Times New Roman"/>
          <w:b/>
          <w:sz w:val="24"/>
          <w:szCs w:val="24"/>
        </w:rPr>
        <w:t>0</w:t>
      </w:r>
      <w:r w:rsidRPr="00771623">
        <w:rPr>
          <w:rFonts w:ascii="Times New Roman" w:hAnsi="Times New Roman" w:cs="Times New Roman"/>
          <w:sz w:val="24"/>
          <w:szCs w:val="24"/>
        </w:rPr>
        <w:t>.</w:t>
      </w:r>
    </w:p>
    <w:p w:rsidR="00771623" w:rsidRPr="00771623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  <w:r w:rsidRPr="00771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623" w:rsidRPr="00771623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623" w:rsidRPr="00771623" w:rsidRDefault="00771623" w:rsidP="00771623">
      <w:pPr>
        <w:tabs>
          <w:tab w:val="left" w:pos="142"/>
        </w:tabs>
        <w:spacing w:after="0" w:line="240" w:lineRule="auto"/>
        <w:ind w:left="-900" w:right="-365"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623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Общего собрания:</w:t>
      </w:r>
    </w:p>
    <w:p w:rsidR="00771623" w:rsidRDefault="00771623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71623" w:rsidRPr="00771623" w:rsidRDefault="00771623" w:rsidP="007716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1. Об избрании счетной комиссии и секретаря общего собрания.</w:t>
      </w:r>
    </w:p>
    <w:p w:rsidR="00771623" w:rsidRPr="00771623" w:rsidRDefault="00771623" w:rsidP="007716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2. Об утверждении отчета исполнительного органа за 2020 год. Об определении приоритетных направлений деятельности Ассоциации на 2021-2022гг.</w:t>
      </w:r>
    </w:p>
    <w:p w:rsidR="00771623" w:rsidRPr="00771623" w:rsidRDefault="00771623" w:rsidP="007716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3. Об утверждении отчета Правления за 2020 год.</w:t>
      </w:r>
    </w:p>
    <w:p w:rsidR="004C78EE" w:rsidRPr="00771623" w:rsidRDefault="00771623" w:rsidP="007716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4. Утверждение отчета Ревизионной комиссии, отчета об исполнении сметы, годового отчета и годового бухгалтерского баланса Ассоциации ОСПО за 2020 год. Утверждение сметы на 2021 год.</w:t>
      </w:r>
    </w:p>
    <w:p w:rsidR="00F04EC8" w:rsidRDefault="00F04EC8" w:rsidP="00432AA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5030C" w:rsidRPr="00771623" w:rsidRDefault="0075030C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75030C">
        <w:rPr>
          <w:rFonts w:ascii="Times New Roman" w:hAnsi="Times New Roman" w:cs="Times New Roman"/>
          <w:sz w:val="24"/>
          <w:szCs w:val="24"/>
        </w:rPr>
        <w:t xml:space="preserve">: </w:t>
      </w:r>
      <w:r w:rsidR="00771623">
        <w:rPr>
          <w:rFonts w:ascii="Times New Roman" w:hAnsi="Times New Roman"/>
          <w:b/>
          <w:sz w:val="24"/>
          <w:szCs w:val="24"/>
        </w:rPr>
        <w:t>«</w:t>
      </w:r>
      <w:r w:rsidR="00771623">
        <w:rPr>
          <w:rFonts w:ascii="Times New Roman" w:hAnsi="Times New Roman"/>
          <w:sz w:val="24"/>
          <w:szCs w:val="24"/>
        </w:rPr>
        <w:t xml:space="preserve">Об избрании счетной комиссии и секретаря </w:t>
      </w:r>
      <w:r w:rsidR="00771623" w:rsidRPr="00771623">
        <w:rPr>
          <w:rFonts w:ascii="Times New Roman" w:hAnsi="Times New Roman" w:cs="Times New Roman"/>
          <w:sz w:val="24"/>
          <w:szCs w:val="24"/>
        </w:rPr>
        <w:t>Общего собрания членов Ассоциации».</w:t>
      </w:r>
      <w:r w:rsidRPr="007716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623" w:rsidRPr="00771623" w:rsidRDefault="0075030C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771623">
        <w:rPr>
          <w:rFonts w:ascii="Times New Roman" w:hAnsi="Times New Roman" w:cs="Times New Roman"/>
          <w:sz w:val="24"/>
          <w:szCs w:val="24"/>
        </w:rPr>
        <w:t xml:space="preserve"> Директора Ассоциации </w:t>
      </w:r>
      <w:proofErr w:type="spellStart"/>
      <w:r w:rsidRPr="00771623"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 w:rsidRPr="00771623">
        <w:rPr>
          <w:rFonts w:ascii="Times New Roman" w:hAnsi="Times New Roman" w:cs="Times New Roman"/>
          <w:sz w:val="24"/>
          <w:szCs w:val="24"/>
        </w:rPr>
        <w:t xml:space="preserve"> А.А., который 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предложил избрать секретаря Общего собрания членов Ассоциации и выдвинул кандидатуру </w:t>
      </w:r>
      <w:r w:rsidR="00853D25">
        <w:rPr>
          <w:rFonts w:ascii="Times New Roman" w:hAnsi="Times New Roman" w:cs="Times New Roman"/>
          <w:sz w:val="24"/>
          <w:szCs w:val="24"/>
        </w:rPr>
        <w:t>заместителя директора по правовым вопросам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 Ассоциации Некрасова Д.В., а также избрать счетную комиссию, внес кандидатуры в состав Счетной комиссии и предложил голосовать списком. Самоотводов и иных предложений не поступило. Поставил вопрос на голосование.</w:t>
      </w:r>
    </w:p>
    <w:p w:rsidR="00771623" w:rsidRPr="00771623" w:rsidRDefault="00771623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ab/>
      </w:r>
      <w:r w:rsidRPr="0077162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771623">
        <w:rPr>
          <w:rFonts w:ascii="Times New Roman" w:hAnsi="Times New Roman" w:cs="Times New Roman"/>
          <w:sz w:val="24"/>
          <w:szCs w:val="24"/>
        </w:rPr>
        <w:t xml:space="preserve"> Избрать секретарем Общего </w:t>
      </w:r>
      <w:proofErr w:type="gramStart"/>
      <w:r w:rsidRPr="00771623">
        <w:rPr>
          <w:rFonts w:ascii="Times New Roman" w:hAnsi="Times New Roman" w:cs="Times New Roman"/>
          <w:sz w:val="24"/>
          <w:szCs w:val="24"/>
        </w:rPr>
        <w:t xml:space="preserve">собрания членов Ассоциации </w:t>
      </w:r>
      <w:r w:rsidR="00853D25">
        <w:rPr>
          <w:rFonts w:ascii="Times New Roman" w:hAnsi="Times New Roman" w:cs="Times New Roman"/>
          <w:sz w:val="24"/>
          <w:szCs w:val="24"/>
        </w:rPr>
        <w:t>заместителя директора</w:t>
      </w:r>
      <w:proofErr w:type="gramEnd"/>
      <w:r w:rsidR="00853D25">
        <w:rPr>
          <w:rFonts w:ascii="Times New Roman" w:hAnsi="Times New Roman" w:cs="Times New Roman"/>
          <w:sz w:val="24"/>
          <w:szCs w:val="24"/>
        </w:rPr>
        <w:t xml:space="preserve"> по правовым вопросам</w:t>
      </w:r>
      <w:r w:rsidR="00853D25" w:rsidRPr="00771623">
        <w:rPr>
          <w:rFonts w:ascii="Times New Roman" w:hAnsi="Times New Roman" w:cs="Times New Roman"/>
          <w:sz w:val="24"/>
          <w:szCs w:val="24"/>
        </w:rPr>
        <w:t xml:space="preserve"> Ассоциации Некрасова Д.В.</w:t>
      </w:r>
    </w:p>
    <w:p w:rsidR="00771623" w:rsidRPr="00771623" w:rsidRDefault="00771623" w:rsidP="00771623">
      <w:pPr>
        <w:shd w:val="clear" w:color="auto" w:fill="FFFFFF"/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t>Избрать в состав Счетной комиссии Ассоциации следующих лиц:</w:t>
      </w:r>
    </w:p>
    <w:p w:rsidR="00771623" w:rsidRPr="00771623" w:rsidRDefault="00853D25" w:rsidP="00771623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Подлуцкий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Директор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771623" w:rsidRPr="00771623" w:rsidRDefault="00853D25" w:rsidP="00771623">
      <w:pPr>
        <w:numPr>
          <w:ilvl w:val="0"/>
          <w:numId w:val="7"/>
        </w:num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Главный бухгалтер</w:t>
      </w:r>
      <w:r w:rsidR="00771623" w:rsidRPr="00771623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771623" w:rsidRPr="00771623" w:rsidRDefault="00771623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</w:t>
      </w:r>
      <w:r w:rsidR="00356F85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771623">
        <w:rPr>
          <w:rFonts w:ascii="Times New Roman" w:hAnsi="Times New Roman" w:cs="Times New Roman"/>
          <w:sz w:val="24"/>
          <w:szCs w:val="24"/>
        </w:rPr>
        <w:t xml:space="preserve"> голосов, «против» - 0 голосов. </w:t>
      </w:r>
    </w:p>
    <w:p w:rsidR="00771623" w:rsidRPr="00771623" w:rsidRDefault="00771623" w:rsidP="00771623">
      <w:pPr>
        <w:spacing w:after="0" w:line="240" w:lineRule="auto"/>
        <w:ind w:left="-900" w:right="-365" w:firstLine="540"/>
        <w:rPr>
          <w:rFonts w:ascii="Times New Roman" w:hAnsi="Times New Roman" w:cs="Times New Roman"/>
          <w:sz w:val="24"/>
          <w:szCs w:val="24"/>
        </w:rPr>
      </w:pPr>
      <w:r w:rsidRPr="00771623">
        <w:rPr>
          <w:rFonts w:ascii="Times New Roman" w:hAnsi="Times New Roman" w:cs="Times New Roman"/>
          <w:b/>
          <w:sz w:val="24"/>
          <w:szCs w:val="24"/>
        </w:rPr>
        <w:t>Решение принято единогласно</w:t>
      </w:r>
      <w:r w:rsidRPr="00771623">
        <w:rPr>
          <w:rFonts w:ascii="Times New Roman" w:hAnsi="Times New Roman" w:cs="Times New Roman"/>
          <w:sz w:val="24"/>
          <w:szCs w:val="24"/>
        </w:rPr>
        <w:t>.</w:t>
      </w:r>
    </w:p>
    <w:p w:rsidR="0075030C" w:rsidRPr="0075030C" w:rsidRDefault="0075030C" w:rsidP="007716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C3" w:rsidRDefault="00E46FC3" w:rsidP="00432AA2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EE" w:rsidRPr="00057F98" w:rsidRDefault="00031DA3" w:rsidP="00432AA2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3D25">
        <w:rPr>
          <w:rFonts w:ascii="Times New Roman" w:hAnsi="Times New Roman" w:cs="Times New Roman"/>
          <w:b/>
          <w:sz w:val="24"/>
          <w:szCs w:val="24"/>
        </w:rPr>
        <w:t>ВТОРО</w:t>
      </w:r>
      <w:r w:rsidRPr="00057F98">
        <w:rPr>
          <w:rFonts w:ascii="Times New Roman" w:hAnsi="Times New Roman" w:cs="Times New Roman"/>
          <w:b/>
          <w:sz w:val="24"/>
          <w:szCs w:val="24"/>
        </w:rPr>
        <w:t>МУ ВОПРОСУ ПОВЕСТКИ ДНЯ</w:t>
      </w:r>
      <w:r w:rsidR="00057F98">
        <w:rPr>
          <w:rFonts w:ascii="Times New Roman" w:hAnsi="Times New Roman" w:cs="Times New Roman"/>
          <w:b/>
          <w:sz w:val="24"/>
          <w:szCs w:val="24"/>
        </w:rPr>
        <w:t>:</w:t>
      </w:r>
      <w:r w:rsidR="004C78EE" w:rsidRPr="00057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Об утверждении отчета исполнительного органа за 20</w:t>
      </w:r>
      <w:r w:rsidR="00853D25">
        <w:rPr>
          <w:rFonts w:ascii="Times New Roman" w:eastAsia="Calibri" w:hAnsi="Times New Roman" w:cs="Times New Roman"/>
          <w:sz w:val="24"/>
          <w:szCs w:val="24"/>
        </w:rPr>
        <w:t>20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 xml:space="preserve"> год. Об определении приоритетных направлений деятельности Ассоциации на 20</w:t>
      </w:r>
      <w:r w:rsidRPr="00057F98">
        <w:rPr>
          <w:rFonts w:ascii="Times New Roman" w:eastAsia="Calibri" w:hAnsi="Times New Roman" w:cs="Times New Roman"/>
          <w:sz w:val="24"/>
          <w:szCs w:val="24"/>
        </w:rPr>
        <w:t>2</w:t>
      </w:r>
      <w:r w:rsidR="00853D25">
        <w:rPr>
          <w:rFonts w:ascii="Times New Roman" w:eastAsia="Calibri" w:hAnsi="Times New Roman" w:cs="Times New Roman"/>
          <w:sz w:val="24"/>
          <w:szCs w:val="24"/>
        </w:rPr>
        <w:t>1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-20</w:t>
      </w:r>
      <w:r w:rsidRPr="00057F98">
        <w:rPr>
          <w:rFonts w:ascii="Times New Roman" w:eastAsia="Calibri" w:hAnsi="Times New Roman" w:cs="Times New Roman"/>
          <w:sz w:val="24"/>
          <w:szCs w:val="24"/>
        </w:rPr>
        <w:t>2</w:t>
      </w:r>
      <w:r w:rsidR="00853D25">
        <w:rPr>
          <w:rFonts w:ascii="Times New Roman" w:eastAsia="Calibri" w:hAnsi="Times New Roman" w:cs="Times New Roman"/>
          <w:sz w:val="24"/>
          <w:szCs w:val="24"/>
        </w:rPr>
        <w:t>2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057F98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F98">
        <w:rPr>
          <w:rFonts w:ascii="Times New Roman" w:eastAsia="Calibri" w:hAnsi="Times New Roman" w:cs="Times New Roman"/>
          <w:sz w:val="24"/>
          <w:szCs w:val="24"/>
        </w:rPr>
        <w:t>Подлуцкого</w:t>
      </w:r>
      <w:proofErr w:type="spellEnd"/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А.А. (директор Ассоциации), который доложил материалы отчета Исполнительного органа, где раскрыл вопросы о работе проделанной дирекцией за отчетный период, а также сообщил о планах работы, задачах и направлениях деятельности партнерства на 20</w:t>
      </w:r>
      <w:r w:rsidR="00031DA3" w:rsidRPr="00057F98">
        <w:rPr>
          <w:rFonts w:ascii="Times New Roman" w:eastAsia="Calibri" w:hAnsi="Times New Roman" w:cs="Times New Roman"/>
          <w:sz w:val="24"/>
          <w:szCs w:val="24"/>
        </w:rPr>
        <w:t>2</w:t>
      </w:r>
      <w:r w:rsidR="00853D25">
        <w:rPr>
          <w:rFonts w:ascii="Times New Roman" w:eastAsia="Calibri" w:hAnsi="Times New Roman" w:cs="Times New Roman"/>
          <w:sz w:val="24"/>
          <w:szCs w:val="24"/>
        </w:rPr>
        <w:t>1</w:t>
      </w:r>
      <w:r w:rsidRPr="00057F98">
        <w:rPr>
          <w:rFonts w:ascii="Times New Roman" w:eastAsia="Calibri" w:hAnsi="Times New Roman" w:cs="Times New Roman"/>
          <w:sz w:val="24"/>
          <w:szCs w:val="24"/>
        </w:rPr>
        <w:t>-20</w:t>
      </w:r>
      <w:r w:rsidR="00031DA3" w:rsidRPr="00057F98">
        <w:rPr>
          <w:rFonts w:ascii="Times New Roman" w:eastAsia="Calibri" w:hAnsi="Times New Roman" w:cs="Times New Roman"/>
          <w:sz w:val="24"/>
          <w:szCs w:val="24"/>
        </w:rPr>
        <w:t>2</w:t>
      </w:r>
      <w:r w:rsidR="00853D25">
        <w:rPr>
          <w:rFonts w:ascii="Times New Roman" w:eastAsia="Calibri" w:hAnsi="Times New Roman" w:cs="Times New Roman"/>
          <w:sz w:val="24"/>
          <w:szCs w:val="24"/>
        </w:rPr>
        <w:t>2</w:t>
      </w:r>
      <w:r w:rsidRPr="00057F98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56F85">
        <w:rPr>
          <w:rFonts w:ascii="Times New Roman" w:hAnsi="Times New Roman" w:cs="Times New Roman"/>
          <w:sz w:val="24"/>
          <w:szCs w:val="24"/>
        </w:rPr>
        <w:t>40</w:t>
      </w:r>
      <w:r w:rsidRPr="00057F98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«воздержался» - нет 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утвердить отчет Исполнительного органа Ассоциации за 20</w:t>
      </w:r>
      <w:r w:rsidR="00853D25">
        <w:rPr>
          <w:rFonts w:ascii="Times New Roman" w:eastAsia="Calibri" w:hAnsi="Times New Roman" w:cs="Times New Roman"/>
          <w:sz w:val="24"/>
          <w:szCs w:val="24"/>
        </w:rPr>
        <w:t>20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год, а также утвердить приоритетные направления деятельности Ассоциации на 20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2</w:t>
      </w:r>
      <w:r w:rsidR="00853D25">
        <w:rPr>
          <w:rFonts w:ascii="Times New Roman" w:eastAsia="Calibri" w:hAnsi="Times New Roman" w:cs="Times New Roman"/>
          <w:sz w:val="24"/>
          <w:szCs w:val="24"/>
        </w:rPr>
        <w:t>1</w:t>
      </w:r>
      <w:r w:rsidRPr="00057F98">
        <w:rPr>
          <w:rFonts w:ascii="Times New Roman" w:eastAsia="Calibri" w:hAnsi="Times New Roman" w:cs="Times New Roman"/>
          <w:sz w:val="24"/>
          <w:szCs w:val="24"/>
        </w:rPr>
        <w:t>-20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2</w:t>
      </w:r>
      <w:r w:rsidR="00853D25">
        <w:rPr>
          <w:rFonts w:ascii="Times New Roman" w:eastAsia="Calibri" w:hAnsi="Times New Roman" w:cs="Times New Roman"/>
          <w:sz w:val="24"/>
          <w:szCs w:val="24"/>
        </w:rPr>
        <w:t>2</w:t>
      </w:r>
      <w:r w:rsidRPr="00057F98">
        <w:rPr>
          <w:rFonts w:ascii="Times New Roman" w:eastAsia="Calibri" w:hAnsi="Times New Roman" w:cs="Times New Roman"/>
          <w:sz w:val="24"/>
          <w:szCs w:val="24"/>
        </w:rPr>
        <w:t>гг.</w:t>
      </w:r>
    </w:p>
    <w:p w:rsidR="004C78EE" w:rsidRDefault="004C78EE" w:rsidP="00432AA2">
      <w:pPr>
        <w:pStyle w:val="a4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8EE" w:rsidRPr="00057F98" w:rsidRDefault="00057F98" w:rsidP="00432AA2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3D25">
        <w:rPr>
          <w:rFonts w:ascii="Times New Roman" w:hAnsi="Times New Roman" w:cs="Times New Roman"/>
          <w:b/>
          <w:sz w:val="24"/>
          <w:szCs w:val="24"/>
        </w:rPr>
        <w:t>ТРЕТЬЕ</w:t>
      </w:r>
      <w:r w:rsidRPr="00057F98">
        <w:rPr>
          <w:rFonts w:ascii="Times New Roman" w:hAnsi="Times New Roman" w:cs="Times New Roman"/>
          <w:b/>
          <w:sz w:val="24"/>
          <w:szCs w:val="24"/>
        </w:rPr>
        <w:t>МУ ВОПРОСУ ПОВЕСТКИ ДНЯ:</w:t>
      </w:r>
      <w:r w:rsidR="004C78EE" w:rsidRPr="00057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>Об утверждении отчета Правления за 20</w:t>
      </w:r>
      <w:r w:rsidR="00853D25">
        <w:rPr>
          <w:rFonts w:ascii="Times New Roman" w:eastAsia="Calibri" w:hAnsi="Times New Roman" w:cs="Times New Roman"/>
          <w:sz w:val="24"/>
          <w:szCs w:val="24"/>
        </w:rPr>
        <w:t>20</w:t>
      </w:r>
      <w:r w:rsidR="004C78EE" w:rsidRPr="00057F9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C78EE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Председателя общего собрания, Председателя Правления Ассоциации 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>Плотникова Е.А.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, который доложил материалы отчета Правления, где раскрыл вопросы о </w:t>
      </w:r>
      <w:proofErr w:type="gramStart"/>
      <w:r w:rsidRPr="00057F98">
        <w:rPr>
          <w:rFonts w:ascii="Times New Roman" w:eastAsia="Calibri" w:hAnsi="Times New Roman" w:cs="Times New Roman"/>
          <w:sz w:val="24"/>
          <w:szCs w:val="24"/>
        </w:rPr>
        <w:t>работе, проделанной Правлением за отчетный период</w:t>
      </w:r>
      <w:r w:rsidR="00057F98" w:rsidRPr="00057F9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57F98">
        <w:rPr>
          <w:rFonts w:ascii="Times New Roman" w:eastAsia="Calibri" w:hAnsi="Times New Roman" w:cs="Times New Roman"/>
          <w:sz w:val="24"/>
          <w:szCs w:val="24"/>
        </w:rPr>
        <w:t>предложил</w:t>
      </w:r>
      <w:proofErr w:type="gramEnd"/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утвердить отчет Правления Ассоциации за 20</w:t>
      </w:r>
      <w:r w:rsidR="00853D25">
        <w:rPr>
          <w:rFonts w:ascii="Times New Roman" w:eastAsia="Calibri" w:hAnsi="Times New Roman" w:cs="Times New Roman"/>
          <w:sz w:val="24"/>
          <w:szCs w:val="24"/>
        </w:rPr>
        <w:t>20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год. Поставил вопрос на голосование.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56F85">
        <w:rPr>
          <w:rFonts w:ascii="Times New Roman" w:hAnsi="Times New Roman" w:cs="Times New Roman"/>
          <w:sz w:val="24"/>
          <w:szCs w:val="24"/>
        </w:rPr>
        <w:t>40</w:t>
      </w:r>
      <w:r w:rsidRPr="00057F98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«воздержался» - нет </w:t>
      </w:r>
    </w:p>
    <w:p w:rsidR="00057F98" w:rsidRPr="00057F98" w:rsidRDefault="00057F98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F98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78EE" w:rsidRPr="00057F98" w:rsidRDefault="004C78EE" w:rsidP="00432AA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F98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утвердить отчет Правления Ассоциации за 20</w:t>
      </w:r>
      <w:r w:rsidR="00853D25">
        <w:rPr>
          <w:rFonts w:ascii="Times New Roman" w:eastAsia="Calibri" w:hAnsi="Times New Roman" w:cs="Times New Roman"/>
          <w:sz w:val="24"/>
          <w:szCs w:val="24"/>
        </w:rPr>
        <w:t>20</w:t>
      </w:r>
      <w:r w:rsidRPr="00057F9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C78EE" w:rsidRDefault="004C78EE" w:rsidP="00432AA2">
      <w:pPr>
        <w:spacing w:after="0" w:line="240" w:lineRule="auto"/>
        <w:ind w:left="-567"/>
        <w:jc w:val="both"/>
        <w:rPr>
          <w:b/>
        </w:rPr>
      </w:pPr>
    </w:p>
    <w:p w:rsidR="00853D25" w:rsidRPr="00853D25" w:rsidRDefault="00057F98" w:rsidP="00853D2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3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3D25" w:rsidRPr="00853D25">
        <w:rPr>
          <w:rFonts w:ascii="Times New Roman" w:hAnsi="Times New Roman" w:cs="Times New Roman"/>
          <w:b/>
          <w:sz w:val="24"/>
          <w:szCs w:val="24"/>
        </w:rPr>
        <w:t>ЧЕТВЕР</w:t>
      </w:r>
      <w:r w:rsidRPr="00853D25">
        <w:rPr>
          <w:rFonts w:ascii="Times New Roman" w:hAnsi="Times New Roman" w:cs="Times New Roman"/>
          <w:b/>
          <w:sz w:val="24"/>
          <w:szCs w:val="24"/>
        </w:rPr>
        <w:t>ТОМУ ВОПРОСУ ПОВЕСТКИ ДНЯ:</w:t>
      </w:r>
      <w:r w:rsidR="004C78EE" w:rsidRPr="00853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D25" w:rsidRPr="00853D25">
        <w:rPr>
          <w:rFonts w:ascii="Times New Roman" w:hAnsi="Times New Roman" w:cs="Times New Roman"/>
          <w:sz w:val="24"/>
          <w:szCs w:val="24"/>
        </w:rPr>
        <w:t>Утверждение отчета Ревизионной комиссии, отчета об исполнении сметы, годового отчета и годового бухгалтерского баланса Ассоциации ОСПО за 2020 год. Утверждение сметы на 2021 год.</w:t>
      </w:r>
    </w:p>
    <w:p w:rsidR="00853D25" w:rsidRPr="00853D25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2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5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25">
        <w:rPr>
          <w:rFonts w:ascii="Times New Roman" w:hAnsi="Times New Roman" w:cs="Times New Roman"/>
          <w:sz w:val="24"/>
          <w:szCs w:val="24"/>
        </w:rPr>
        <w:t>Бобкову</w:t>
      </w:r>
      <w:proofErr w:type="spellEnd"/>
      <w:r w:rsidRPr="00853D25">
        <w:rPr>
          <w:rFonts w:ascii="Times New Roman" w:hAnsi="Times New Roman" w:cs="Times New Roman"/>
          <w:sz w:val="24"/>
          <w:szCs w:val="24"/>
        </w:rPr>
        <w:t xml:space="preserve"> Галину Анатольевну (Главный бухгалтер), которая доложила присутствующим исчерпывающую информацию по вопросу повестки дня.</w:t>
      </w:r>
    </w:p>
    <w:p w:rsidR="00853D25" w:rsidRPr="00853D25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2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5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Подлуцкого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853D25">
        <w:rPr>
          <w:rFonts w:ascii="Times New Roman" w:hAnsi="Times New Roman" w:cs="Times New Roman"/>
          <w:sz w:val="24"/>
          <w:szCs w:val="24"/>
        </w:rPr>
        <w:t xml:space="preserve"> (директора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53D25">
        <w:rPr>
          <w:rFonts w:ascii="Times New Roman" w:hAnsi="Times New Roman" w:cs="Times New Roman"/>
          <w:sz w:val="24"/>
          <w:szCs w:val="24"/>
        </w:rPr>
        <w:t>), который предложил утвердить отчет Ревизионной комиссии, отчет об исполнении сметы, годовой отчет и годовой бухгалтерский баланс Ассоциации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3D25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53D25">
        <w:rPr>
          <w:rFonts w:ascii="Times New Roman" w:hAnsi="Times New Roman" w:cs="Times New Roman"/>
          <w:sz w:val="24"/>
          <w:szCs w:val="24"/>
        </w:rPr>
        <w:t>смету Ассоциации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3D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3D25" w:rsidRPr="00853D25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2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53D25">
        <w:rPr>
          <w:rFonts w:ascii="Times New Roman" w:hAnsi="Times New Roman" w:cs="Times New Roman"/>
          <w:sz w:val="24"/>
          <w:szCs w:val="24"/>
        </w:rPr>
        <w:t>утвердить отчет Ревизионной комиссии, отчет об исполнении сметы, годовой отчет и годовой бухгалтерский баланс Ассоциации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3D25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Pr="00853D25">
        <w:rPr>
          <w:rFonts w:ascii="Times New Roman" w:hAnsi="Times New Roman" w:cs="Times New Roman"/>
          <w:sz w:val="24"/>
          <w:szCs w:val="24"/>
        </w:rPr>
        <w:t xml:space="preserve"> смету Ассоциации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3D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3D25" w:rsidRPr="00853D25" w:rsidRDefault="00853D25" w:rsidP="00853D25">
      <w:pPr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25">
        <w:rPr>
          <w:rFonts w:ascii="Times New Roman" w:hAnsi="Times New Roman" w:cs="Times New Roman"/>
          <w:sz w:val="24"/>
          <w:szCs w:val="24"/>
        </w:rPr>
        <w:t>Голосовали: «за» -</w:t>
      </w:r>
      <w:r w:rsidRPr="00853D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6F85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853D25">
        <w:rPr>
          <w:rFonts w:ascii="Times New Roman" w:hAnsi="Times New Roman" w:cs="Times New Roman"/>
          <w:sz w:val="24"/>
          <w:szCs w:val="24"/>
        </w:rPr>
        <w:t xml:space="preserve"> голосов, «против» - 0 голосов. </w:t>
      </w:r>
    </w:p>
    <w:p w:rsidR="00853D25" w:rsidRPr="00853D25" w:rsidRDefault="00853D25" w:rsidP="00853D25">
      <w:pPr>
        <w:pStyle w:val="a4"/>
        <w:spacing w:after="0" w:line="240" w:lineRule="auto"/>
        <w:ind w:left="-900"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25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853D25" w:rsidRDefault="00853D25" w:rsidP="00853D25">
      <w:pPr>
        <w:pStyle w:val="a4"/>
        <w:ind w:left="-900" w:right="-365" w:firstLine="540"/>
      </w:pPr>
    </w:p>
    <w:p w:rsidR="00432AA2" w:rsidRDefault="00432AA2" w:rsidP="00432A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повестки дня рассмотрены. Собрание объявляется закрытым. </w:t>
      </w:r>
    </w:p>
    <w:p w:rsidR="004C78EE" w:rsidRDefault="004C78EE" w:rsidP="004C78EE">
      <w:pPr>
        <w:spacing w:after="0" w:line="240" w:lineRule="auto"/>
        <w:jc w:val="both"/>
        <w:rPr>
          <w:b/>
        </w:rPr>
      </w:pPr>
    </w:p>
    <w:p w:rsidR="00432AA2" w:rsidRDefault="00432AA2" w:rsidP="004C78EE">
      <w:pPr>
        <w:spacing w:after="0" w:line="240" w:lineRule="auto"/>
        <w:jc w:val="both"/>
        <w:rPr>
          <w:b/>
        </w:rPr>
      </w:pPr>
    </w:p>
    <w:p w:rsidR="00833767" w:rsidRPr="000C651F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Председатель собрания: ________________/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="00287D7F">
        <w:rPr>
          <w:rFonts w:ascii="Times New Roman" w:hAnsi="Times New Roman" w:cs="Times New Roman"/>
          <w:sz w:val="24"/>
          <w:szCs w:val="24"/>
        </w:rPr>
        <w:t>Плотников Е.А.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p w:rsidR="001D1AE7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1A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E7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767" w:rsidRPr="000C651F" w:rsidRDefault="00833767" w:rsidP="0075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Секретарь собрания: ___________________/</w:t>
      </w:r>
      <w:r w:rsidR="00287D7F" w:rsidRPr="00287D7F">
        <w:rPr>
          <w:rFonts w:ascii="Times New Roman" w:hAnsi="Times New Roman" w:cs="Times New Roman"/>
          <w:sz w:val="24"/>
          <w:szCs w:val="24"/>
        </w:rPr>
        <w:t xml:space="preserve"> </w:t>
      </w:r>
      <w:r w:rsidR="00853D25">
        <w:rPr>
          <w:rFonts w:ascii="Times New Roman" w:hAnsi="Times New Roman" w:cs="Times New Roman"/>
          <w:sz w:val="24"/>
          <w:szCs w:val="24"/>
        </w:rPr>
        <w:t>Некрасов Д.</w:t>
      </w:r>
      <w:r w:rsidR="00BE582D">
        <w:rPr>
          <w:rFonts w:ascii="Times New Roman" w:hAnsi="Times New Roman" w:cs="Times New Roman"/>
          <w:sz w:val="24"/>
          <w:szCs w:val="24"/>
        </w:rPr>
        <w:t>В.</w:t>
      </w:r>
      <w:r w:rsidR="00287D7F" w:rsidRPr="000C651F">
        <w:rPr>
          <w:rFonts w:ascii="Times New Roman" w:hAnsi="Times New Roman" w:cs="Times New Roman"/>
          <w:sz w:val="24"/>
          <w:szCs w:val="24"/>
        </w:rPr>
        <w:t xml:space="preserve"> </w:t>
      </w:r>
      <w:r w:rsidRPr="000C651F">
        <w:rPr>
          <w:rFonts w:ascii="Times New Roman" w:hAnsi="Times New Roman" w:cs="Times New Roman"/>
          <w:sz w:val="24"/>
          <w:szCs w:val="24"/>
        </w:rPr>
        <w:t>/</w:t>
      </w:r>
    </w:p>
    <w:sectPr w:rsidR="00833767" w:rsidRPr="000C651F" w:rsidSect="00432AA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-515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23" w:rsidRDefault="00771623" w:rsidP="0075030C">
      <w:pPr>
        <w:spacing w:after="0" w:line="240" w:lineRule="auto"/>
      </w:pPr>
      <w:r>
        <w:separator/>
      </w:r>
    </w:p>
  </w:endnote>
  <w:endnote w:type="continuationSeparator" w:id="1">
    <w:p w:rsidR="00771623" w:rsidRDefault="00771623" w:rsidP="007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23" w:rsidRDefault="004B1573">
    <w:pPr>
      <w:spacing w:after="0" w:line="259" w:lineRule="auto"/>
      <w:ind w:right="6"/>
      <w:jc w:val="right"/>
    </w:pPr>
    <w:fldSimple w:instr=" PAGE   \* MERGEFORMAT ">
      <w:r w:rsidR="00771623">
        <w:rPr>
          <w:noProof/>
        </w:rPr>
        <w:t>18</w:t>
      </w:r>
    </w:fldSimple>
    <w:r w:rsidR="00771623">
      <w:t xml:space="preserve"> </w:t>
    </w:r>
  </w:p>
  <w:p w:rsidR="00771623" w:rsidRDefault="00771623">
    <w:pPr>
      <w:spacing w:after="0" w:line="259" w:lineRule="auto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23" w:rsidRDefault="004B1573">
    <w:pPr>
      <w:spacing w:after="0" w:line="259" w:lineRule="auto"/>
      <w:ind w:right="6"/>
      <w:jc w:val="right"/>
    </w:pPr>
    <w:fldSimple w:instr=" PAGE   \* MERGEFORMAT ">
      <w:r w:rsidR="00356F85">
        <w:rPr>
          <w:noProof/>
        </w:rPr>
        <w:t>2</w:t>
      </w:r>
    </w:fldSimple>
    <w:r w:rsidR="00771623">
      <w:t xml:space="preserve"> </w:t>
    </w:r>
  </w:p>
  <w:p w:rsidR="00771623" w:rsidRDefault="00771623">
    <w:pPr>
      <w:spacing w:after="0" w:line="259" w:lineRule="auto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23" w:rsidRDefault="004B1573">
    <w:pPr>
      <w:spacing w:after="0" w:line="259" w:lineRule="auto"/>
      <w:ind w:right="6"/>
      <w:jc w:val="right"/>
    </w:pPr>
    <w:fldSimple w:instr=" PAGE   \* MERGEFORMAT ">
      <w:r w:rsidR="00771623">
        <w:rPr>
          <w:noProof/>
        </w:rPr>
        <w:t>1</w:t>
      </w:r>
    </w:fldSimple>
    <w:r w:rsidR="00771623">
      <w:t xml:space="preserve"> </w:t>
    </w:r>
  </w:p>
  <w:p w:rsidR="00771623" w:rsidRDefault="00771623">
    <w:pPr>
      <w:spacing w:after="0" w:line="259" w:lineRule="auto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23" w:rsidRDefault="00771623" w:rsidP="0075030C">
      <w:pPr>
        <w:spacing w:after="0" w:line="240" w:lineRule="auto"/>
      </w:pPr>
      <w:r>
        <w:separator/>
      </w:r>
    </w:p>
  </w:footnote>
  <w:footnote w:type="continuationSeparator" w:id="1">
    <w:p w:rsidR="00771623" w:rsidRDefault="00771623" w:rsidP="0075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23" w:rsidRDefault="004B1573">
    <w:pPr>
      <w:spacing w:after="0" w:line="259" w:lineRule="auto"/>
      <w:ind w:left="-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06" o:spid="_x0000_s6145" type="#_x0000_t75" style="position:absolute;left:0;text-align:left;margin-left:70.9pt;margin-top:35.45pt;width:146.9pt;height:94.7pt;z-index:251660288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771623">
      <w:t xml:space="preserve"> </w:t>
    </w:r>
  </w:p>
  <w:p w:rsidR="00771623" w:rsidRDefault="00771623">
    <w:pPr>
      <w:spacing w:after="0" w:line="259" w:lineRule="auto"/>
      <w:ind w:right="-54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23" w:rsidRDefault="00771623">
    <w:pPr>
      <w:spacing w:after="0" w:line="259" w:lineRule="auto"/>
      <w:ind w:left="-1"/>
    </w:pPr>
    <w:r>
      <w:t xml:space="preserve"> </w:t>
    </w:r>
  </w:p>
  <w:p w:rsidR="00771623" w:rsidRDefault="00771623" w:rsidP="00ED63AA">
    <w:pPr>
      <w:tabs>
        <w:tab w:val="left" w:pos="4082"/>
        <w:tab w:val="right" w:pos="9409"/>
      </w:tabs>
      <w:spacing w:after="0" w:line="259" w:lineRule="auto"/>
      <w:ind w:right="-54"/>
    </w:pPr>
    <w:r>
      <w:tab/>
    </w:r>
    <w:r>
      <w:tab/>
      <w:t xml:space="preserve"> </w:t>
    </w:r>
    <w:r>
      <w:tab/>
      <w:t xml:space="preserve"> </w:t>
    </w:r>
  </w:p>
  <w:p w:rsidR="00771623" w:rsidRDefault="007716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5FF"/>
    <w:multiLevelType w:val="hybridMultilevel"/>
    <w:tmpl w:val="71CC28D0"/>
    <w:lvl w:ilvl="0" w:tplc="344A78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8024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C74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84F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C45D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BA15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5AA2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44CF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F0DF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271C5"/>
    <w:multiLevelType w:val="hybridMultilevel"/>
    <w:tmpl w:val="17B61214"/>
    <w:lvl w:ilvl="0" w:tplc="F8C07D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83F0501"/>
    <w:multiLevelType w:val="hybridMultilevel"/>
    <w:tmpl w:val="4ECC70CE"/>
    <w:lvl w:ilvl="0" w:tplc="F21A9A2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AF9125B"/>
    <w:multiLevelType w:val="hybridMultilevel"/>
    <w:tmpl w:val="B5E811EC"/>
    <w:lvl w:ilvl="0" w:tplc="C7B62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C5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CE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4C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F7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98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8E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76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7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8A06B6"/>
    <w:multiLevelType w:val="hybridMultilevel"/>
    <w:tmpl w:val="A8BCCDFE"/>
    <w:lvl w:ilvl="0" w:tplc="1598BF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5F5719B"/>
    <w:multiLevelType w:val="hybridMultilevel"/>
    <w:tmpl w:val="6A92D524"/>
    <w:lvl w:ilvl="0" w:tplc="8698DC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BFE00D7"/>
    <w:multiLevelType w:val="hybridMultilevel"/>
    <w:tmpl w:val="717C1EC4"/>
    <w:lvl w:ilvl="0" w:tplc="67F24D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33767"/>
    <w:rsid w:val="00010C23"/>
    <w:rsid w:val="00031DA3"/>
    <w:rsid w:val="00047B53"/>
    <w:rsid w:val="00057F98"/>
    <w:rsid w:val="00062429"/>
    <w:rsid w:val="00080D0B"/>
    <w:rsid w:val="00092500"/>
    <w:rsid w:val="000A3D8D"/>
    <w:rsid w:val="000A4EB4"/>
    <w:rsid w:val="000C651F"/>
    <w:rsid w:val="000F44B0"/>
    <w:rsid w:val="00101390"/>
    <w:rsid w:val="001478D7"/>
    <w:rsid w:val="00160E39"/>
    <w:rsid w:val="00174FAB"/>
    <w:rsid w:val="0018270A"/>
    <w:rsid w:val="001A7B0D"/>
    <w:rsid w:val="001C1018"/>
    <w:rsid w:val="001D1AE7"/>
    <w:rsid w:val="00204BB4"/>
    <w:rsid w:val="00246E32"/>
    <w:rsid w:val="002479E4"/>
    <w:rsid w:val="00251B71"/>
    <w:rsid w:val="00275827"/>
    <w:rsid w:val="00275BEB"/>
    <w:rsid w:val="00287D7F"/>
    <w:rsid w:val="002C32C3"/>
    <w:rsid w:val="002D07B9"/>
    <w:rsid w:val="0033093C"/>
    <w:rsid w:val="00356F85"/>
    <w:rsid w:val="00361879"/>
    <w:rsid w:val="00385F2E"/>
    <w:rsid w:val="003928D4"/>
    <w:rsid w:val="003A2199"/>
    <w:rsid w:val="003A39CA"/>
    <w:rsid w:val="003F699A"/>
    <w:rsid w:val="00405446"/>
    <w:rsid w:val="00432AA2"/>
    <w:rsid w:val="004339FA"/>
    <w:rsid w:val="00443B16"/>
    <w:rsid w:val="00474AE8"/>
    <w:rsid w:val="00474B0E"/>
    <w:rsid w:val="004871C2"/>
    <w:rsid w:val="00495B41"/>
    <w:rsid w:val="004A18D6"/>
    <w:rsid w:val="004A528D"/>
    <w:rsid w:val="004B1573"/>
    <w:rsid w:val="004C78EE"/>
    <w:rsid w:val="004D4F92"/>
    <w:rsid w:val="004D7858"/>
    <w:rsid w:val="005043FE"/>
    <w:rsid w:val="005317EF"/>
    <w:rsid w:val="00533492"/>
    <w:rsid w:val="005400F0"/>
    <w:rsid w:val="00554922"/>
    <w:rsid w:val="00560F41"/>
    <w:rsid w:val="00563C41"/>
    <w:rsid w:val="00570572"/>
    <w:rsid w:val="00582002"/>
    <w:rsid w:val="005931CB"/>
    <w:rsid w:val="005B2184"/>
    <w:rsid w:val="005C16A0"/>
    <w:rsid w:val="005E7101"/>
    <w:rsid w:val="0062170A"/>
    <w:rsid w:val="00622301"/>
    <w:rsid w:val="0062474D"/>
    <w:rsid w:val="006319CC"/>
    <w:rsid w:val="00654DD3"/>
    <w:rsid w:val="00677DB0"/>
    <w:rsid w:val="006E129C"/>
    <w:rsid w:val="006E47E8"/>
    <w:rsid w:val="007024CD"/>
    <w:rsid w:val="00723FB4"/>
    <w:rsid w:val="00734BAF"/>
    <w:rsid w:val="00742D38"/>
    <w:rsid w:val="00744B2D"/>
    <w:rsid w:val="0075030C"/>
    <w:rsid w:val="0076620B"/>
    <w:rsid w:val="00771623"/>
    <w:rsid w:val="00796564"/>
    <w:rsid w:val="007D16DC"/>
    <w:rsid w:val="007E72AD"/>
    <w:rsid w:val="007F75FE"/>
    <w:rsid w:val="008048E0"/>
    <w:rsid w:val="00810E18"/>
    <w:rsid w:val="0081768F"/>
    <w:rsid w:val="00833767"/>
    <w:rsid w:val="00833DD9"/>
    <w:rsid w:val="00853D25"/>
    <w:rsid w:val="008863E8"/>
    <w:rsid w:val="008A46F2"/>
    <w:rsid w:val="008B246E"/>
    <w:rsid w:val="008E477B"/>
    <w:rsid w:val="00955CF2"/>
    <w:rsid w:val="00974854"/>
    <w:rsid w:val="00994713"/>
    <w:rsid w:val="009A32BB"/>
    <w:rsid w:val="009A690E"/>
    <w:rsid w:val="009B4F22"/>
    <w:rsid w:val="009D277C"/>
    <w:rsid w:val="009E28E8"/>
    <w:rsid w:val="009F7D40"/>
    <w:rsid w:val="00A018BB"/>
    <w:rsid w:val="00A03183"/>
    <w:rsid w:val="00A64705"/>
    <w:rsid w:val="00A941E6"/>
    <w:rsid w:val="00A97455"/>
    <w:rsid w:val="00AB4864"/>
    <w:rsid w:val="00AD3694"/>
    <w:rsid w:val="00AE2430"/>
    <w:rsid w:val="00B06C69"/>
    <w:rsid w:val="00B40FDC"/>
    <w:rsid w:val="00B410E6"/>
    <w:rsid w:val="00B44361"/>
    <w:rsid w:val="00B45CF9"/>
    <w:rsid w:val="00B7617B"/>
    <w:rsid w:val="00B76FB7"/>
    <w:rsid w:val="00B86CBE"/>
    <w:rsid w:val="00BD122F"/>
    <w:rsid w:val="00BE0322"/>
    <w:rsid w:val="00BE582D"/>
    <w:rsid w:val="00C05BA1"/>
    <w:rsid w:val="00C168BC"/>
    <w:rsid w:val="00C31CD9"/>
    <w:rsid w:val="00C4013D"/>
    <w:rsid w:val="00C438B3"/>
    <w:rsid w:val="00C44A98"/>
    <w:rsid w:val="00C57A35"/>
    <w:rsid w:val="00C61618"/>
    <w:rsid w:val="00C73243"/>
    <w:rsid w:val="00C94DF1"/>
    <w:rsid w:val="00CD27FC"/>
    <w:rsid w:val="00CF1F51"/>
    <w:rsid w:val="00D13ACC"/>
    <w:rsid w:val="00D41102"/>
    <w:rsid w:val="00D50F54"/>
    <w:rsid w:val="00D543D6"/>
    <w:rsid w:val="00D8574B"/>
    <w:rsid w:val="00D94071"/>
    <w:rsid w:val="00DB29D5"/>
    <w:rsid w:val="00DB7A57"/>
    <w:rsid w:val="00E205D6"/>
    <w:rsid w:val="00E32827"/>
    <w:rsid w:val="00E35DB6"/>
    <w:rsid w:val="00E46FC3"/>
    <w:rsid w:val="00E536F2"/>
    <w:rsid w:val="00E5383C"/>
    <w:rsid w:val="00E86F79"/>
    <w:rsid w:val="00E97A41"/>
    <w:rsid w:val="00EA2203"/>
    <w:rsid w:val="00EA2290"/>
    <w:rsid w:val="00ED63AA"/>
    <w:rsid w:val="00F04EC8"/>
    <w:rsid w:val="00F22155"/>
    <w:rsid w:val="00F30FEC"/>
    <w:rsid w:val="00F33221"/>
    <w:rsid w:val="00F34AA0"/>
    <w:rsid w:val="00F43301"/>
    <w:rsid w:val="00F7230C"/>
    <w:rsid w:val="00F757F1"/>
    <w:rsid w:val="00F763EE"/>
    <w:rsid w:val="00F80B9C"/>
    <w:rsid w:val="00F973A6"/>
    <w:rsid w:val="00F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8"/>
  </w:style>
  <w:style w:type="paragraph" w:styleId="3">
    <w:name w:val="heading 3"/>
    <w:basedOn w:val="a"/>
    <w:next w:val="a"/>
    <w:link w:val="30"/>
    <w:qFormat/>
    <w:rsid w:val="00062429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3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651F"/>
    <w:rPr>
      <w:color w:val="0000FF" w:themeColor="hyperlink"/>
      <w:u w:val="single"/>
    </w:rPr>
  </w:style>
  <w:style w:type="paragraph" w:styleId="a4">
    <w:name w:val="List Paragraph"/>
    <w:basedOn w:val="a"/>
    <w:qFormat/>
    <w:rsid w:val="006223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30C"/>
  </w:style>
  <w:style w:type="character" w:customStyle="1" w:styleId="30">
    <w:name w:val="Заголовок 3 Знак"/>
    <w:basedOn w:val="a0"/>
    <w:link w:val="3"/>
    <w:rsid w:val="00062429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7">
    <w:name w:val="Текст таблицы"/>
    <w:basedOn w:val="a"/>
    <w:rsid w:val="0006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таблицы"/>
    <w:basedOn w:val="a"/>
    <w:rsid w:val="0006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Plain Text"/>
    <w:basedOn w:val="a"/>
    <w:link w:val="aa"/>
    <w:rsid w:val="004C78E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aa">
    <w:name w:val="Текст Знак"/>
    <w:basedOn w:val="a0"/>
    <w:link w:val="a9"/>
    <w:rsid w:val="004C78EE"/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4339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9FA"/>
    <w:pPr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NEKRASOV-DV</dc:creator>
  <cp:lastModifiedBy>Некрасов Дмитрий</cp:lastModifiedBy>
  <cp:revision>3</cp:revision>
  <cp:lastPrinted>2019-10-07T14:41:00Z</cp:lastPrinted>
  <dcterms:created xsi:type="dcterms:W3CDTF">2021-03-26T08:13:00Z</dcterms:created>
  <dcterms:modified xsi:type="dcterms:W3CDTF">2021-04-08T07:35:00Z</dcterms:modified>
</cp:coreProperties>
</file>